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7" w:rsidRDefault="00C22307" w:rsidP="00B2490C">
      <w:pPr>
        <w:rPr>
          <w:b/>
          <w:sz w:val="20"/>
          <w:szCs w:val="20"/>
        </w:rPr>
      </w:pPr>
      <w:r w:rsidRPr="00B2490C">
        <w:rPr>
          <w:b/>
          <w:sz w:val="20"/>
          <w:szCs w:val="20"/>
        </w:rPr>
        <w:t xml:space="preserve">2014 </w:t>
      </w:r>
      <w:r w:rsidR="00B2490C">
        <w:rPr>
          <w:b/>
          <w:sz w:val="20"/>
          <w:szCs w:val="20"/>
        </w:rPr>
        <w:t xml:space="preserve">Spring </w:t>
      </w:r>
      <w:r w:rsidRPr="00B2490C">
        <w:rPr>
          <w:b/>
          <w:sz w:val="20"/>
          <w:szCs w:val="20"/>
        </w:rPr>
        <w:t>Grant Awards</w:t>
      </w:r>
      <w:r w:rsidR="00B2490C">
        <w:rPr>
          <w:b/>
          <w:sz w:val="20"/>
          <w:szCs w:val="20"/>
        </w:rPr>
        <w:t xml:space="preserve"> </w:t>
      </w:r>
    </w:p>
    <w:p w:rsidR="00B2490C" w:rsidRPr="00B2490C" w:rsidRDefault="00B2490C" w:rsidP="00B2490C">
      <w:pPr>
        <w:rPr>
          <w:b/>
          <w:sz w:val="20"/>
          <w:szCs w:val="20"/>
        </w:rPr>
      </w:pPr>
    </w:p>
    <w:p w:rsidR="00B2490C" w:rsidRPr="00B2490C" w:rsidRDefault="00B2490C" w:rsidP="00B2490C">
      <w:pPr>
        <w:tabs>
          <w:tab w:val="center" w:pos="4680"/>
        </w:tabs>
        <w:spacing w:after="200" w:line="276" w:lineRule="auto"/>
        <w:jc w:val="left"/>
        <w:rPr>
          <w:b/>
          <w:sz w:val="20"/>
          <w:szCs w:val="20"/>
        </w:rPr>
      </w:pPr>
      <w:r w:rsidRPr="00B2490C">
        <w:rPr>
          <w:b/>
          <w:sz w:val="20"/>
          <w:szCs w:val="20"/>
        </w:rPr>
        <w:t>HealthCare Grants total $19,476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 xml:space="preserve">Sanford </w:t>
      </w: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Medical $9000 for epidural pain pumps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Lutheran Social Services $850 for shelf stable meals for seniors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RCO $500 for exercise/therapy equipment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 xml:space="preserve">Rock County Sheriff with the Rock County Triad - $4000 for prescription drug home and wallet identification caddies 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Back Pack Program $4000 for nutrition needs for children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Public School $2338 Flu Shot Clinic for students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Hills Beaver Creek School $788 Flu Clinic for students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Good Samaritan Society $500 for safety needs for homebound seniors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b/>
          <w:sz w:val="20"/>
          <w:szCs w:val="20"/>
        </w:rPr>
      </w:pPr>
      <w:r w:rsidRPr="00B2490C">
        <w:rPr>
          <w:b/>
          <w:sz w:val="20"/>
          <w:szCs w:val="20"/>
        </w:rPr>
        <w:t>General Fund Grants $8650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b/>
          <w:sz w:val="20"/>
          <w:szCs w:val="20"/>
        </w:rPr>
      </w:pP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Blue Mound Area Theater $1000 for electronic transaction capacity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Rock County Ag Society $900 handicap ramp in show ring at fairgrounds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Baseball Association $1500 for baseball diamond maintenance equipment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Street Music $750 music equipment support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Big Buddies of Rock County $500 buddy/mentor field trip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Rock Youth - $2000 support for activities for at risk youth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Rotary Club $1000 for trees and shrubs at Rotary Park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Brandenburg Prairie Foundation $1000 for summer concert prairie fundraiser</w:t>
      </w:r>
    </w:p>
    <w:p w:rsidR="00B2490C" w:rsidRPr="00B2490C" w:rsidRDefault="00B2490C">
      <w:pPr>
        <w:rPr>
          <w:sz w:val="20"/>
          <w:szCs w:val="20"/>
        </w:rPr>
      </w:pPr>
    </w:p>
    <w:p w:rsidR="00B2490C" w:rsidRDefault="00B2490C">
      <w:pPr>
        <w:rPr>
          <w:b/>
          <w:sz w:val="20"/>
          <w:szCs w:val="20"/>
        </w:rPr>
      </w:pPr>
      <w:r w:rsidRPr="00B2490C">
        <w:rPr>
          <w:b/>
          <w:sz w:val="20"/>
          <w:szCs w:val="20"/>
        </w:rPr>
        <w:t>2014 Fall Grant Awards</w:t>
      </w:r>
    </w:p>
    <w:p w:rsidR="00B2490C" w:rsidRDefault="00B2490C">
      <w:pPr>
        <w:rPr>
          <w:b/>
          <w:sz w:val="20"/>
          <w:szCs w:val="20"/>
        </w:rPr>
      </w:pPr>
    </w:p>
    <w:p w:rsidR="00B2490C" w:rsidRPr="00B2490C" w:rsidRDefault="00B2490C">
      <w:pPr>
        <w:rPr>
          <w:b/>
          <w:sz w:val="20"/>
          <w:szCs w:val="20"/>
        </w:rPr>
      </w:pPr>
      <w:bookmarkStart w:id="0" w:name="_GoBack"/>
      <w:bookmarkEnd w:id="0"/>
    </w:p>
    <w:p w:rsidR="00B2490C" w:rsidRPr="00B2490C" w:rsidRDefault="00B2490C" w:rsidP="00B2490C">
      <w:pPr>
        <w:tabs>
          <w:tab w:val="center" w:pos="4680"/>
        </w:tabs>
        <w:spacing w:after="200" w:line="276" w:lineRule="auto"/>
        <w:jc w:val="left"/>
        <w:rPr>
          <w:b/>
          <w:sz w:val="20"/>
          <w:szCs w:val="20"/>
        </w:rPr>
      </w:pPr>
      <w:r w:rsidRPr="00B2490C">
        <w:rPr>
          <w:b/>
          <w:sz w:val="20"/>
          <w:szCs w:val="20"/>
        </w:rPr>
        <w:t>HealthCare Grants total $25,391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 xml:space="preserve">Sanford </w:t>
      </w: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Medical &amp; Good Samaritan Mary Jane Brown $10,756 for </w:t>
      </w:r>
      <w:proofErr w:type="spellStart"/>
      <w:r w:rsidRPr="00B2490C">
        <w:rPr>
          <w:sz w:val="20"/>
          <w:szCs w:val="20"/>
        </w:rPr>
        <w:t>telehealth</w:t>
      </w:r>
      <w:proofErr w:type="spellEnd"/>
      <w:r w:rsidRPr="00B2490C">
        <w:rPr>
          <w:sz w:val="20"/>
          <w:szCs w:val="20"/>
        </w:rPr>
        <w:t xml:space="preserve"> medicine 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Lutheran Social Services $7,075 kitchen equipment updates for senior meal preparation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 xml:space="preserve">A.C.E. (formerly RSVP) $2560 for updated health equipment for rental 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Back Pack Program $5000 to expand program into middle school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</w:p>
    <w:p w:rsidR="00B2490C" w:rsidRPr="00B2490C" w:rsidRDefault="00B2490C" w:rsidP="00B2490C">
      <w:pPr>
        <w:tabs>
          <w:tab w:val="left" w:pos="6164"/>
        </w:tabs>
        <w:spacing w:line="276" w:lineRule="auto"/>
        <w:jc w:val="left"/>
        <w:rPr>
          <w:b/>
          <w:sz w:val="20"/>
          <w:szCs w:val="20"/>
        </w:rPr>
      </w:pPr>
      <w:r w:rsidRPr="00B2490C">
        <w:rPr>
          <w:b/>
          <w:sz w:val="20"/>
          <w:szCs w:val="20"/>
        </w:rPr>
        <w:t>General Fund Grants $7645</w:t>
      </w:r>
      <w:r w:rsidRPr="00B2490C">
        <w:rPr>
          <w:b/>
          <w:sz w:val="20"/>
          <w:szCs w:val="20"/>
        </w:rPr>
        <w:tab/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b/>
          <w:sz w:val="20"/>
          <w:szCs w:val="20"/>
        </w:rPr>
      </w:pP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 xml:space="preserve">Blue Mound Area Theater $500 for </w:t>
      </w:r>
      <w:proofErr w:type="spellStart"/>
      <w:r w:rsidRPr="00B2490C">
        <w:rPr>
          <w:sz w:val="20"/>
          <w:szCs w:val="20"/>
        </w:rPr>
        <w:t>Hegg</w:t>
      </w:r>
      <w:proofErr w:type="spellEnd"/>
      <w:r w:rsidRPr="00B2490C">
        <w:rPr>
          <w:sz w:val="20"/>
          <w:szCs w:val="20"/>
        </w:rPr>
        <w:t xml:space="preserve"> Brothers Holiday Jam Concert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Public School Social Worker $2000 Lego Club supplies and $785 Respect/Kindness Retreat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Volunteers in Mercy $490 English as 2</w:t>
      </w:r>
      <w:r w:rsidRPr="00B2490C">
        <w:rPr>
          <w:sz w:val="20"/>
          <w:szCs w:val="20"/>
          <w:vertAlign w:val="superscript"/>
        </w:rPr>
        <w:t>nd</w:t>
      </w:r>
      <w:r w:rsidRPr="00B2490C">
        <w:rPr>
          <w:sz w:val="20"/>
          <w:szCs w:val="20"/>
        </w:rPr>
        <w:t xml:space="preserve"> language barrier materials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>Big Buddies of Rock County $500 supplies for holiday gathering for mentors and buddies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r w:rsidRPr="00B2490C">
        <w:rPr>
          <w:sz w:val="20"/>
          <w:szCs w:val="20"/>
        </w:rPr>
        <w:t xml:space="preserve">Steen Reformed Church Community Garden $3020 for supplies for community vegetable garden </w:t>
      </w:r>
    </w:p>
    <w:p w:rsidR="00B2490C" w:rsidRPr="00B2490C" w:rsidRDefault="00B2490C" w:rsidP="00B2490C">
      <w:pPr>
        <w:tabs>
          <w:tab w:val="center" w:pos="4680"/>
        </w:tabs>
        <w:spacing w:line="276" w:lineRule="auto"/>
        <w:jc w:val="left"/>
        <w:rPr>
          <w:sz w:val="20"/>
          <w:szCs w:val="20"/>
        </w:rPr>
      </w:pPr>
      <w:proofErr w:type="spellStart"/>
      <w:r w:rsidRPr="00B2490C">
        <w:rPr>
          <w:sz w:val="20"/>
          <w:szCs w:val="20"/>
        </w:rPr>
        <w:t>Luverne</w:t>
      </w:r>
      <w:proofErr w:type="spellEnd"/>
      <w:r w:rsidRPr="00B2490C">
        <w:rPr>
          <w:sz w:val="20"/>
          <w:szCs w:val="20"/>
        </w:rPr>
        <w:t xml:space="preserve"> Public Schools Media Specialist $350 for </w:t>
      </w:r>
      <w:proofErr w:type="spellStart"/>
      <w:r w:rsidRPr="00B2490C">
        <w:rPr>
          <w:sz w:val="20"/>
          <w:szCs w:val="20"/>
        </w:rPr>
        <w:t>ipad</w:t>
      </w:r>
      <w:proofErr w:type="spellEnd"/>
      <w:r w:rsidRPr="00B2490C">
        <w:rPr>
          <w:sz w:val="20"/>
          <w:szCs w:val="20"/>
        </w:rPr>
        <w:t xml:space="preserve"> mini for community/school projects</w:t>
      </w:r>
    </w:p>
    <w:p w:rsidR="00B2490C" w:rsidRPr="00B2490C" w:rsidRDefault="00B2490C">
      <w:pPr>
        <w:rPr>
          <w:sz w:val="20"/>
          <w:szCs w:val="20"/>
        </w:rPr>
      </w:pPr>
    </w:p>
    <w:sectPr w:rsidR="00B2490C" w:rsidRPr="00B2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07"/>
    <w:rsid w:val="00835EBB"/>
    <w:rsid w:val="00B2490C"/>
    <w:rsid w:val="00C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2014-12-04T22:07:00Z</dcterms:created>
  <dcterms:modified xsi:type="dcterms:W3CDTF">2014-12-04T22:43:00Z</dcterms:modified>
</cp:coreProperties>
</file>